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736"/>
        <w:gridCol w:w="6619"/>
      </w:tblGrid>
      <w:tr w:rsidR="00AA3396" w:rsidTr="00AA3396">
        <w:trPr>
          <w:trHeight w:val="1607"/>
        </w:trPr>
        <w:tc>
          <w:tcPr>
            <w:tcW w:w="1728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AA3396" w:rsidRDefault="00AA3396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-116205</wp:posOffset>
                  </wp:positionH>
                  <wp:positionV relativeFrom="paragraph">
                    <wp:posOffset>-1056005</wp:posOffset>
                  </wp:positionV>
                  <wp:extent cx="1598295" cy="1028700"/>
                  <wp:effectExtent l="0" t="0" r="1905" b="0"/>
                  <wp:wrapThrough wrapText="bothSides">
                    <wp:wrapPolygon edited="0">
                      <wp:start x="0" y="0"/>
                      <wp:lineTo x="0" y="21200"/>
                      <wp:lineTo x="21368" y="21200"/>
                      <wp:lineTo x="21368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295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43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AA3396" w:rsidRDefault="00AA3396">
            <w:pPr>
              <w:ind w:left="-113" w:right="-113"/>
              <w:jc w:val="center"/>
              <w:rPr>
                <w:b/>
                <w:spacing w:val="3"/>
              </w:rPr>
            </w:pPr>
            <w:proofErr w:type="spellStart"/>
            <w:r>
              <w:rPr>
                <w:b/>
                <w:spacing w:val="3"/>
              </w:rPr>
              <w:t>Тимашевский</w:t>
            </w:r>
            <w:proofErr w:type="spellEnd"/>
            <w:r>
              <w:rPr>
                <w:b/>
                <w:spacing w:val="3"/>
              </w:rPr>
              <w:t xml:space="preserve"> филиал</w:t>
            </w:r>
          </w:p>
          <w:p w:rsidR="00AA3396" w:rsidRDefault="00AA3396">
            <w:pPr>
              <w:ind w:right="-1"/>
              <w:jc w:val="center"/>
              <w:rPr>
                <w:b/>
                <w:spacing w:val="3"/>
              </w:rPr>
            </w:pPr>
            <w:r>
              <w:rPr>
                <w:b/>
                <w:spacing w:val="3"/>
              </w:rPr>
              <w:t xml:space="preserve">Негосударственного аккредитованного некоммерческого частного профессионального образовательного учреждения </w:t>
            </w:r>
          </w:p>
          <w:p w:rsidR="00AA3396" w:rsidRDefault="00AA3396">
            <w:pPr>
              <w:ind w:right="-1"/>
              <w:jc w:val="center"/>
              <w:rPr>
                <w:b/>
                <w:spacing w:val="3"/>
              </w:rPr>
            </w:pPr>
            <w:r>
              <w:rPr>
                <w:b/>
                <w:spacing w:val="3"/>
              </w:rPr>
              <w:t>«</w:t>
            </w:r>
            <w:r>
              <w:rPr>
                <w:b/>
              </w:rPr>
              <w:t>Северо-</w:t>
            </w:r>
            <w:proofErr w:type="gramStart"/>
            <w:r>
              <w:rPr>
                <w:b/>
              </w:rPr>
              <w:t xml:space="preserve">Кавказский 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техникум</w:t>
            </w:r>
            <w:proofErr w:type="gramEnd"/>
            <w:r>
              <w:rPr>
                <w:b/>
              </w:rPr>
              <w:t xml:space="preserve"> «Знание</w:t>
            </w:r>
            <w:r>
              <w:rPr>
                <w:b/>
                <w:spacing w:val="3"/>
              </w:rPr>
              <w:t>»</w:t>
            </w:r>
          </w:p>
          <w:p w:rsidR="00AA3396" w:rsidRDefault="00AA3396">
            <w:pPr>
              <w:ind w:left="-113" w:right="-113"/>
              <w:jc w:val="center"/>
              <w:rPr>
                <w:rFonts w:ascii="Arial" w:hAnsi="Arial"/>
                <w:b/>
              </w:rPr>
            </w:pPr>
            <w:proofErr w:type="spellStart"/>
            <w:r>
              <w:rPr>
                <w:b/>
              </w:rPr>
              <w:t>Тимашевский</w:t>
            </w:r>
            <w:proofErr w:type="spellEnd"/>
            <w:r>
              <w:rPr>
                <w:b/>
              </w:rPr>
              <w:t xml:space="preserve"> филиал НАНЧПОУ СКТ «Знание»</w:t>
            </w:r>
          </w:p>
          <w:p w:rsidR="00AA3396" w:rsidRDefault="00AA3396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</w:t>
            </w:r>
            <w:r>
              <w:rPr>
                <w:sz w:val="22"/>
                <w:szCs w:val="22"/>
              </w:rPr>
              <w:t xml:space="preserve">дарский край, г. Тимашевск, </w:t>
            </w:r>
            <w:proofErr w:type="spellStart"/>
            <w:proofErr w:type="gramStart"/>
            <w:r>
              <w:rPr>
                <w:sz w:val="22"/>
                <w:szCs w:val="22"/>
              </w:rPr>
              <w:t>пер.Советский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2 «а»</w:t>
            </w:r>
          </w:p>
          <w:p w:rsidR="00AA3396" w:rsidRDefault="00AA3396" w:rsidP="00AA3396">
            <w:pPr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sym w:font="Wingdings" w:char="F028"/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тел. 8(86130)4-1</w:t>
            </w: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5      </w:t>
            </w: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>:</w:t>
            </w:r>
            <w:proofErr w:type="spellStart"/>
            <w:r>
              <w:rPr>
                <w:sz w:val="22"/>
                <w:szCs w:val="22"/>
                <w:lang w:val="en-US"/>
              </w:rPr>
              <w:t>skt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  <w:lang w:val="en-US"/>
              </w:rPr>
              <w:t>timashevsk</w:t>
            </w:r>
            <w:proofErr w:type="spellEnd"/>
            <w:r>
              <w:rPr>
                <w:sz w:val="22"/>
                <w:szCs w:val="22"/>
              </w:rPr>
              <w:t>@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</w:tbl>
    <w:p w:rsidR="00AA3396" w:rsidRDefault="00AA3396" w:rsidP="00AA3396"/>
    <w:p w:rsidR="00AA3396" w:rsidRPr="00F515F1" w:rsidRDefault="00AA3396" w:rsidP="00AA3396">
      <w:pPr>
        <w:rPr>
          <w:sz w:val="28"/>
          <w:szCs w:val="28"/>
        </w:rPr>
      </w:pPr>
      <w:r w:rsidRPr="00F515F1">
        <w:rPr>
          <w:color w:val="2C2D2E"/>
          <w:sz w:val="28"/>
          <w:szCs w:val="28"/>
          <w:shd w:val="clear" w:color="auto" w:fill="FFFFFF"/>
        </w:rPr>
        <w:t>Всероссийская акция "Поделись своим знанием", 1-9.09.2022</w:t>
      </w:r>
    </w:p>
    <w:tbl>
      <w:tblPr>
        <w:tblStyle w:val="a3"/>
        <w:tblW w:w="10915" w:type="dxa"/>
        <w:tblInd w:w="-1139" w:type="dxa"/>
        <w:tblLook w:val="04A0" w:firstRow="1" w:lastRow="0" w:firstColumn="1" w:lastColumn="0" w:noHBand="0" w:noVBand="1"/>
      </w:tblPr>
      <w:tblGrid>
        <w:gridCol w:w="701"/>
        <w:gridCol w:w="3532"/>
        <w:gridCol w:w="1982"/>
        <w:gridCol w:w="1598"/>
        <w:gridCol w:w="3102"/>
      </w:tblGrid>
      <w:tr w:rsidR="00AA3396" w:rsidRPr="00BB101A" w:rsidTr="00456366">
        <w:tc>
          <w:tcPr>
            <w:tcW w:w="701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r w:rsidRPr="00BB101A">
              <w:rPr>
                <w:sz w:val="28"/>
                <w:szCs w:val="28"/>
              </w:rPr>
              <w:t xml:space="preserve">№ п/п </w:t>
            </w:r>
          </w:p>
        </w:tc>
        <w:tc>
          <w:tcPr>
            <w:tcW w:w="3532" w:type="dxa"/>
          </w:tcPr>
          <w:p w:rsidR="00AA3396" w:rsidRPr="00BB101A" w:rsidRDefault="00AA3396" w:rsidP="004563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лекции</w:t>
            </w:r>
          </w:p>
        </w:tc>
        <w:tc>
          <w:tcPr>
            <w:tcW w:w="1982" w:type="dxa"/>
          </w:tcPr>
          <w:p w:rsidR="00AA3396" w:rsidRPr="00BB101A" w:rsidRDefault="00AA3396" w:rsidP="004563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1598" w:type="dxa"/>
          </w:tcPr>
          <w:p w:rsidR="00AA3396" w:rsidRPr="00BB101A" w:rsidRDefault="00AA3396" w:rsidP="004563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3102" w:type="dxa"/>
          </w:tcPr>
          <w:p w:rsidR="00AA3396" w:rsidRPr="00BB101A" w:rsidRDefault="00AA3396" w:rsidP="004563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лектора</w:t>
            </w:r>
          </w:p>
        </w:tc>
      </w:tr>
      <w:tr w:rsidR="00AA3396" w:rsidRPr="00BB101A" w:rsidTr="00456366">
        <w:tc>
          <w:tcPr>
            <w:tcW w:w="701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32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«Глобализация в современном мире»</w:t>
            </w:r>
          </w:p>
        </w:tc>
        <w:tc>
          <w:tcPr>
            <w:tcW w:w="1982" w:type="dxa"/>
          </w:tcPr>
          <w:p w:rsidR="00AA3396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СОШ №1,</w:t>
            </w:r>
          </w:p>
          <w:p w:rsidR="00AA3396" w:rsidRPr="00BB101A" w:rsidRDefault="00AA3396" w:rsidP="0045636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Тимашевский</w:t>
            </w:r>
            <w:proofErr w:type="spellEnd"/>
            <w:r>
              <w:rPr>
                <w:sz w:val="28"/>
                <w:szCs w:val="28"/>
              </w:rPr>
              <w:t xml:space="preserve"> филиал НАНЧПОУ СКТ «Знание»</w:t>
            </w:r>
          </w:p>
        </w:tc>
        <w:tc>
          <w:tcPr>
            <w:tcW w:w="1598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05.09.2022</w:t>
            </w:r>
          </w:p>
        </w:tc>
        <w:tc>
          <w:tcPr>
            <w:tcW w:w="3102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Ситникова</w:t>
            </w:r>
            <w:proofErr w:type="spellEnd"/>
            <w:r>
              <w:rPr>
                <w:sz w:val="28"/>
                <w:szCs w:val="28"/>
              </w:rPr>
              <w:t xml:space="preserve"> Ирина Константиновна</w:t>
            </w:r>
          </w:p>
        </w:tc>
      </w:tr>
      <w:tr w:rsidR="00AA3396" w:rsidRPr="00BB101A" w:rsidTr="00456366">
        <w:trPr>
          <w:trHeight w:val="2105"/>
        </w:trPr>
        <w:tc>
          <w:tcPr>
            <w:tcW w:w="701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32" w:type="dxa"/>
          </w:tcPr>
          <w:p w:rsidR="00AA3396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«Свойства и единицы языка»;</w:t>
            </w:r>
          </w:p>
          <w:p w:rsidR="00AA3396" w:rsidRDefault="00AA3396" w:rsidP="00456366">
            <w:pPr>
              <w:rPr>
                <w:sz w:val="28"/>
                <w:szCs w:val="28"/>
              </w:rPr>
            </w:pPr>
          </w:p>
          <w:p w:rsidR="00AA3396" w:rsidRPr="00BB101A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«Мимика и жесты»</w:t>
            </w:r>
          </w:p>
        </w:tc>
        <w:tc>
          <w:tcPr>
            <w:tcW w:w="1982" w:type="dxa"/>
          </w:tcPr>
          <w:p w:rsidR="00AA3396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СОШ №4,</w:t>
            </w:r>
          </w:p>
          <w:p w:rsidR="00AA3396" w:rsidRPr="00BB101A" w:rsidRDefault="00AA3396" w:rsidP="0045636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Тимашевский</w:t>
            </w:r>
            <w:proofErr w:type="spellEnd"/>
            <w:r>
              <w:rPr>
                <w:sz w:val="28"/>
                <w:szCs w:val="28"/>
              </w:rPr>
              <w:t xml:space="preserve"> филиал НАНЧПОУ СКТ «Знание»</w:t>
            </w:r>
          </w:p>
        </w:tc>
        <w:tc>
          <w:tcPr>
            <w:tcW w:w="1598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05.09.2022</w:t>
            </w:r>
          </w:p>
        </w:tc>
        <w:tc>
          <w:tcPr>
            <w:tcW w:w="3102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Газарян</w:t>
            </w:r>
            <w:proofErr w:type="spellEnd"/>
            <w:r>
              <w:rPr>
                <w:sz w:val="28"/>
                <w:szCs w:val="28"/>
              </w:rPr>
              <w:t xml:space="preserve"> Инга </w:t>
            </w:r>
            <w:proofErr w:type="spellStart"/>
            <w:r>
              <w:rPr>
                <w:sz w:val="28"/>
                <w:szCs w:val="28"/>
              </w:rPr>
              <w:t>Гариковна</w:t>
            </w:r>
            <w:proofErr w:type="spellEnd"/>
          </w:p>
        </w:tc>
      </w:tr>
      <w:tr w:rsidR="00AA3396" w:rsidRPr="00BB101A" w:rsidTr="00456366">
        <w:tc>
          <w:tcPr>
            <w:tcW w:w="701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32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«Особенности профессиональной ориентации выпускников школ»</w:t>
            </w:r>
          </w:p>
        </w:tc>
        <w:tc>
          <w:tcPr>
            <w:tcW w:w="1982" w:type="dxa"/>
          </w:tcPr>
          <w:p w:rsidR="00AA3396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МАОУ СОШ №11,</w:t>
            </w:r>
          </w:p>
          <w:p w:rsidR="00AA3396" w:rsidRPr="00BB101A" w:rsidRDefault="00AA3396" w:rsidP="0045636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Тимашевский</w:t>
            </w:r>
            <w:proofErr w:type="spellEnd"/>
            <w:r>
              <w:rPr>
                <w:sz w:val="28"/>
                <w:szCs w:val="28"/>
              </w:rPr>
              <w:t xml:space="preserve"> филиал НАНЧПОУ СКТ «Знание»</w:t>
            </w:r>
          </w:p>
        </w:tc>
        <w:tc>
          <w:tcPr>
            <w:tcW w:w="1598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05.09.2022</w:t>
            </w:r>
          </w:p>
        </w:tc>
        <w:tc>
          <w:tcPr>
            <w:tcW w:w="3102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Новоковская</w:t>
            </w:r>
            <w:proofErr w:type="spellEnd"/>
            <w:r>
              <w:rPr>
                <w:sz w:val="28"/>
                <w:szCs w:val="28"/>
              </w:rPr>
              <w:t xml:space="preserve"> Станислава Сергеевна</w:t>
            </w:r>
          </w:p>
        </w:tc>
      </w:tr>
      <w:tr w:rsidR="00AA3396" w:rsidRPr="00BB101A" w:rsidTr="00456366">
        <w:tc>
          <w:tcPr>
            <w:tcW w:w="701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32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«Психолого-педагогические условия преодоления психологиче</w:t>
            </w:r>
            <w:r w:rsidRPr="00961A95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ких барьеров у обучающихся»</w:t>
            </w:r>
          </w:p>
        </w:tc>
        <w:tc>
          <w:tcPr>
            <w:tcW w:w="1982" w:type="dxa"/>
          </w:tcPr>
          <w:p w:rsidR="00AA3396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МАОУ СОШ №11,</w:t>
            </w:r>
          </w:p>
          <w:p w:rsidR="00AA3396" w:rsidRPr="00BB101A" w:rsidRDefault="00AA3396" w:rsidP="0045636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Тимашевский</w:t>
            </w:r>
            <w:proofErr w:type="spellEnd"/>
            <w:r>
              <w:rPr>
                <w:sz w:val="28"/>
                <w:szCs w:val="28"/>
              </w:rPr>
              <w:t xml:space="preserve"> филиал НАНЧПОУ СКТ «Знание»</w:t>
            </w:r>
          </w:p>
        </w:tc>
        <w:tc>
          <w:tcPr>
            <w:tcW w:w="1598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05.09.2022</w:t>
            </w:r>
          </w:p>
        </w:tc>
        <w:tc>
          <w:tcPr>
            <w:tcW w:w="3102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Новоковская</w:t>
            </w:r>
            <w:proofErr w:type="spellEnd"/>
            <w:r>
              <w:rPr>
                <w:sz w:val="28"/>
                <w:szCs w:val="28"/>
              </w:rPr>
              <w:t xml:space="preserve"> Алина Сергеевна</w:t>
            </w:r>
          </w:p>
        </w:tc>
      </w:tr>
      <w:tr w:rsidR="00AA3396" w:rsidRPr="00BB101A" w:rsidTr="00456366">
        <w:tc>
          <w:tcPr>
            <w:tcW w:w="701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32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«Столыпин  и его роль в истории России»</w:t>
            </w:r>
          </w:p>
        </w:tc>
        <w:tc>
          <w:tcPr>
            <w:tcW w:w="1982" w:type="dxa"/>
          </w:tcPr>
          <w:p w:rsidR="00AA3396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СОШ №4,</w:t>
            </w:r>
          </w:p>
          <w:p w:rsidR="00AA3396" w:rsidRPr="00BB101A" w:rsidRDefault="00AA3396" w:rsidP="0045636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Тимашевский</w:t>
            </w:r>
            <w:proofErr w:type="spellEnd"/>
            <w:r>
              <w:rPr>
                <w:sz w:val="28"/>
                <w:szCs w:val="28"/>
              </w:rPr>
              <w:t xml:space="preserve"> филиал НАНЧПОУ СКТ «Знание»</w:t>
            </w:r>
          </w:p>
        </w:tc>
        <w:tc>
          <w:tcPr>
            <w:tcW w:w="1598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05.09.2022</w:t>
            </w:r>
          </w:p>
        </w:tc>
        <w:tc>
          <w:tcPr>
            <w:tcW w:w="3102" w:type="dxa"/>
          </w:tcPr>
          <w:p w:rsidR="00AA3396" w:rsidRPr="00BB101A" w:rsidRDefault="00AA3396" w:rsidP="0045636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Зыбарева</w:t>
            </w:r>
            <w:proofErr w:type="spellEnd"/>
            <w:r>
              <w:rPr>
                <w:sz w:val="28"/>
                <w:szCs w:val="28"/>
              </w:rPr>
              <w:t xml:space="preserve"> Екатерина Викторовна </w:t>
            </w:r>
          </w:p>
        </w:tc>
      </w:tr>
    </w:tbl>
    <w:p w:rsidR="00AA3396" w:rsidRPr="00BB101A" w:rsidRDefault="00AA3396" w:rsidP="00AA3396">
      <w:pPr>
        <w:rPr>
          <w:sz w:val="28"/>
          <w:szCs w:val="28"/>
        </w:rPr>
      </w:pPr>
    </w:p>
    <w:p w:rsidR="00DB486E" w:rsidRPr="00AA3396" w:rsidRDefault="00DB486E" w:rsidP="00AA3396">
      <w:pPr>
        <w:jc w:val="center"/>
        <w:rPr>
          <w:sz w:val="28"/>
          <w:szCs w:val="28"/>
        </w:rPr>
      </w:pPr>
      <w:bookmarkStart w:id="0" w:name="_GoBack"/>
      <w:bookmarkEnd w:id="0"/>
    </w:p>
    <w:sectPr w:rsidR="00DB486E" w:rsidRPr="00AA3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10B"/>
    <w:rsid w:val="0021010B"/>
    <w:rsid w:val="00AA3396"/>
    <w:rsid w:val="00DB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0AE31"/>
  <w15:chartTrackingRefBased/>
  <w15:docId w15:val="{6168EB3B-EE51-4929-937E-3E97D4CE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33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5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Komp5</dc:creator>
  <cp:keywords/>
  <dc:description/>
  <cp:lastModifiedBy>Komp5</cp:lastModifiedBy>
  <cp:revision>3</cp:revision>
  <dcterms:created xsi:type="dcterms:W3CDTF">2022-09-08T11:53:00Z</dcterms:created>
  <dcterms:modified xsi:type="dcterms:W3CDTF">2022-09-08T12:00:00Z</dcterms:modified>
</cp:coreProperties>
</file>